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A" w:rsidRDefault="005F381A">
      <w:r>
        <w:t>от 19.11.2018</w:t>
      </w:r>
    </w:p>
    <w:p w:rsidR="005F381A" w:rsidRDefault="005F381A"/>
    <w:p w:rsidR="005F381A" w:rsidRDefault="005F381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F381A" w:rsidRDefault="005F381A">
      <w:r>
        <w:t>Общество с ограниченной ответственностью «ЛИДЕР» ИНН 4516006980</w:t>
      </w:r>
    </w:p>
    <w:p w:rsidR="005F381A" w:rsidRDefault="005F381A">
      <w:r>
        <w:t>Общество с ограниченной ответственностью «ИРС-Девелопмент» ИНН 5024183641</w:t>
      </w:r>
    </w:p>
    <w:p w:rsidR="005F381A" w:rsidRDefault="005F38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F381A"/>
    <w:rsid w:val="00045D12"/>
    <w:rsid w:val="0052439B"/>
    <w:rsid w:val="005F38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